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64B97"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关于《宝山区大场镇推进城市数字化转型三年行动计划（草案）》公众参与情况的报告</w:t>
      </w:r>
    </w:p>
    <w:p w14:paraId="020CB6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重大行政决策程序暂行条例》《上海市重大行政决策程序规定》《上海市重大行政决策公众参与工作规则》等相关规定，2024年8月至9月期间，我镇政府组织开展了《宝山区大场镇推进城市数字化转型三年行动计划（草案）》的公众参与活动，通过多种方式听取相关公众意见，并就相关意见建议进行研究。现将有关情况报告如下：</w:t>
      </w:r>
    </w:p>
    <w:p w14:paraId="5E40CC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我镇政府于2024年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日至2024年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日通过区政府门户网站、“大场镇数字化转型”微信公众号等媒体对《宝山区大场镇推进城市数字化转型三年行动计划（草案）》进行了公示，征求社会各方意见和建议。在征询期内，</w:t>
      </w:r>
      <w:r>
        <w:rPr>
          <w:rStyle w:val="7"/>
          <w:rFonts w:hint="eastAsia" w:ascii="仿宋" w:hAnsi="仿宋" w:eastAsia="仿宋" w:cs="仿宋"/>
          <w:sz w:val="28"/>
          <w:szCs w:val="28"/>
        </w:rPr>
        <w:t>未收到社会公众的意见反馈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D949C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right"/>
        <w:textAlignment w:val="auto"/>
        <w:rPr>
          <w:rStyle w:val="7"/>
          <w:rFonts w:hint="eastAsia" w:ascii="仿宋" w:hAnsi="仿宋" w:eastAsia="仿宋" w:cs="仿宋"/>
          <w:sz w:val="28"/>
          <w:szCs w:val="28"/>
        </w:rPr>
      </w:pPr>
    </w:p>
    <w:p w14:paraId="37822D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right"/>
        <w:textAlignment w:val="auto"/>
        <w:rPr>
          <w:rStyle w:val="7"/>
          <w:rFonts w:hint="eastAsia"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宝山区大场镇人民政府</w:t>
      </w:r>
    </w:p>
    <w:p w14:paraId="2007CF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14C5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zM5ODU3MDRlN2M2ZmNhZmZhYjZiOGIyMjg1YTAifQ=="/>
  </w:docVars>
  <w:rsids>
    <w:rsidRoot w:val="41D10848"/>
    <w:rsid w:val="130741C0"/>
    <w:rsid w:val="290D7067"/>
    <w:rsid w:val="41D10848"/>
    <w:rsid w:val="79A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329</Characters>
  <Lines>0</Lines>
  <Paragraphs>0</Paragraphs>
  <TotalTime>10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2024-09-25T09:34:00Z</dcterms:created>
  <dc:creator>小毛</dc:creator>
  <cp:lastModifiedBy>孙斌</cp:lastModifiedBy>
  <dcterms:modified xsi:type="dcterms:W3CDTF">2024-09-26T00:25:23Z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1ADB93FE52114A168C843A3366A53B52_13</vt:lpwstr>
  </property>
</Properties>
</file>