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C1" w:rsidRDefault="000E3BC1" w:rsidP="003603CC">
      <w:pPr>
        <w:spacing w:line="420" w:lineRule="exact"/>
        <w:rPr>
          <w:rFonts w:ascii="黑体" w:eastAsia="黑体" w:hAnsi="Calibri"/>
          <w:sz w:val="32"/>
          <w:szCs w:val="32"/>
        </w:rPr>
      </w:pPr>
      <w:r>
        <w:rPr>
          <w:rFonts w:ascii="黑体" w:eastAsia="黑体" w:hAnsi="Calibri" w:hint="eastAsia"/>
          <w:sz w:val="32"/>
          <w:szCs w:val="32"/>
        </w:rPr>
        <w:t>附件</w:t>
      </w:r>
      <w:r w:rsidR="003603CC">
        <w:rPr>
          <w:rFonts w:ascii="黑体" w:eastAsia="黑体" w:hAnsi="Calibri" w:hint="eastAsia"/>
          <w:sz w:val="32"/>
          <w:szCs w:val="32"/>
        </w:rPr>
        <w:t>7</w:t>
      </w:r>
      <w:bookmarkStart w:id="0" w:name="_GoBack"/>
      <w:bookmarkEnd w:id="0"/>
    </w:p>
    <w:p w:rsidR="00855BCB" w:rsidRPr="00855BCB" w:rsidRDefault="00855BCB" w:rsidP="00855BCB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bCs/>
          <w:sz w:val="36"/>
          <w:szCs w:val="36"/>
        </w:rPr>
      </w:pPr>
      <w:r w:rsidRPr="00855BCB">
        <w:rPr>
          <w:rFonts w:ascii="方正小标宋简体" w:eastAsia="方正小标宋简体" w:hAnsi="方正小标宋简体" w:hint="eastAsia"/>
          <w:bCs/>
          <w:sz w:val="36"/>
          <w:szCs w:val="36"/>
        </w:rPr>
        <w:t>2</w:t>
      </w:r>
      <w:r w:rsidRPr="00855BCB">
        <w:rPr>
          <w:rFonts w:ascii="方正小标宋简体" w:eastAsia="方正小标宋简体" w:hAnsi="方正小标宋简体"/>
          <w:bCs/>
          <w:sz w:val="36"/>
          <w:szCs w:val="36"/>
        </w:rPr>
        <w:t>022</w:t>
      </w:r>
      <w:r w:rsidRPr="00855BCB">
        <w:rPr>
          <w:rFonts w:ascii="方正小标宋简体" w:eastAsia="方正小标宋简体" w:hAnsi="方正小标宋简体" w:hint="eastAsia"/>
          <w:bCs/>
          <w:sz w:val="36"/>
          <w:szCs w:val="36"/>
        </w:rPr>
        <w:t>年上海市高中阶段学校</w:t>
      </w:r>
      <w:r>
        <w:rPr>
          <w:rFonts w:ascii="方正小标宋简体" w:eastAsia="方正小标宋简体" w:hAnsi="方正小标宋简体" w:hint="eastAsia"/>
          <w:bCs/>
          <w:sz w:val="36"/>
          <w:szCs w:val="36"/>
        </w:rPr>
        <w:t>区</w:t>
      </w:r>
      <w:r w:rsidRPr="00855BCB">
        <w:rPr>
          <w:rFonts w:ascii="方正小标宋简体" w:eastAsia="方正小标宋简体" w:hAnsi="方正小标宋简体" w:hint="eastAsia"/>
          <w:bCs/>
          <w:sz w:val="36"/>
          <w:szCs w:val="36"/>
        </w:rPr>
        <w:t>级优秀体育学生资格确认汇总表</w:t>
      </w:r>
    </w:p>
    <w:p w:rsidR="00855BCB" w:rsidRPr="00855BCB" w:rsidRDefault="00855BCB" w:rsidP="00855BCB">
      <w:pPr>
        <w:adjustRightInd w:val="0"/>
        <w:snapToGrid w:val="0"/>
        <w:spacing w:line="560" w:lineRule="exact"/>
        <w:rPr>
          <w:rFonts w:ascii="Calibri" w:eastAsia="仿宋_GB2312" w:hAnsi="Calibri" w:cs="Calibri"/>
          <w:i/>
          <w:iCs/>
          <w:sz w:val="24"/>
          <w:szCs w:val="20"/>
          <w:u w:val="single"/>
        </w:rPr>
      </w:pPr>
      <w:r w:rsidRPr="00855BCB">
        <w:rPr>
          <w:rFonts w:ascii="仿宋_GB2312" w:eastAsia="仿宋_GB2312" w:hAnsi="仿宋_GB2312" w:cs="仿宋_GB2312" w:hint="eastAsia"/>
          <w:kern w:val="0"/>
          <w:sz w:val="24"/>
          <w:szCs w:val="20"/>
        </w:rPr>
        <w:t>区教育行政部门</w:t>
      </w:r>
      <w:r w:rsidRPr="00855BCB">
        <w:rPr>
          <w:rFonts w:ascii="仿宋_GB2312" w:eastAsia="仿宋_GB2312" w:hAnsi="仿宋_GB2312" w:cs="仿宋_GB2312"/>
          <w:kern w:val="0"/>
          <w:sz w:val="24"/>
          <w:szCs w:val="20"/>
          <w:lang w:val="en"/>
        </w:rPr>
        <w:t>/</w:t>
      </w:r>
      <w:r w:rsidRPr="00855BCB">
        <w:rPr>
          <w:rFonts w:ascii="仿宋_GB2312" w:eastAsia="仿宋_GB2312" w:hAnsi="仿宋_GB2312" w:cs="仿宋_GB2312" w:hint="eastAsia"/>
          <w:kern w:val="0"/>
          <w:sz w:val="24"/>
          <w:szCs w:val="20"/>
          <w:lang w:val="en"/>
        </w:rPr>
        <w:t>学校</w:t>
      </w:r>
      <w:r w:rsidRPr="00855BCB">
        <w:rPr>
          <w:rFonts w:ascii="仿宋_GB2312" w:eastAsia="仿宋_GB2312" w:hAnsi="仿宋_GB2312" w:cs="仿宋_GB2312" w:hint="eastAsia"/>
          <w:kern w:val="0"/>
          <w:sz w:val="24"/>
          <w:szCs w:val="20"/>
        </w:rPr>
        <w:t>（盖章）：</w:t>
      </w:r>
      <w:r w:rsidRPr="00855BCB">
        <w:rPr>
          <w:rFonts w:ascii="仿宋_GB2312" w:eastAsia="仿宋_GB2312" w:hAnsi="仿宋_GB2312" w:cs="仿宋_GB2312"/>
          <w:kern w:val="0"/>
          <w:sz w:val="24"/>
          <w:szCs w:val="20"/>
          <w:u w:val="single"/>
        </w:rPr>
        <w:t xml:space="preserve">           </w:t>
      </w:r>
      <w:r w:rsidRPr="00855BCB">
        <w:rPr>
          <w:rFonts w:ascii="仿宋_GB2312" w:eastAsia="仿宋_GB2312" w:hAnsi="仿宋_GB2312" w:cs="仿宋_GB2312"/>
          <w:kern w:val="0"/>
          <w:sz w:val="24"/>
          <w:szCs w:val="20"/>
        </w:rPr>
        <w:t xml:space="preserve"> </w:t>
      </w:r>
      <w:r w:rsidRPr="00855BCB">
        <w:rPr>
          <w:rFonts w:ascii="仿宋_GB2312" w:eastAsia="仿宋_GB2312" w:hAnsi="仿宋_GB2312" w:cs="仿宋_GB2312" w:hint="eastAsia"/>
          <w:kern w:val="0"/>
          <w:sz w:val="24"/>
          <w:szCs w:val="20"/>
        </w:rPr>
        <w:t>区体育行政部门（盖章）：</w:t>
      </w:r>
      <w:r w:rsidRPr="00855BCB">
        <w:rPr>
          <w:rFonts w:ascii="仿宋_GB2312" w:eastAsia="仿宋_GB2312" w:hAnsi="仿宋_GB2312" w:cs="仿宋_GB2312"/>
          <w:kern w:val="0"/>
          <w:sz w:val="24"/>
          <w:szCs w:val="20"/>
          <w:u w:val="single"/>
        </w:rPr>
        <w:t xml:space="preserve">           </w:t>
      </w:r>
      <w:r w:rsidRPr="00855BCB">
        <w:rPr>
          <w:rFonts w:ascii="仿宋_GB2312" w:eastAsia="仿宋_GB2312" w:hAnsi="仿宋_GB2312" w:cs="仿宋_GB2312"/>
          <w:kern w:val="0"/>
          <w:sz w:val="24"/>
          <w:szCs w:val="20"/>
        </w:rPr>
        <w:t xml:space="preserve"> </w:t>
      </w:r>
      <w:r w:rsidRPr="00855BCB">
        <w:rPr>
          <w:rFonts w:ascii="仿宋_GB2312" w:eastAsia="仿宋_GB2312" w:hAnsi="仿宋_GB2312" w:cs="仿宋_GB2312" w:hint="eastAsia"/>
          <w:kern w:val="0"/>
          <w:sz w:val="24"/>
          <w:szCs w:val="20"/>
        </w:rPr>
        <w:t>联系人：</w:t>
      </w:r>
      <w:r w:rsidRPr="00855BCB">
        <w:rPr>
          <w:rFonts w:ascii="仿宋_GB2312" w:eastAsia="仿宋_GB2312" w:hAnsi="仿宋_GB2312" w:cs="仿宋_GB2312" w:hint="eastAsia"/>
          <w:kern w:val="0"/>
          <w:sz w:val="24"/>
          <w:szCs w:val="20"/>
          <w:u w:val="single"/>
        </w:rPr>
        <w:t xml:space="preserve"> </w:t>
      </w:r>
      <w:r w:rsidRPr="00855BCB">
        <w:rPr>
          <w:rFonts w:ascii="仿宋_GB2312" w:eastAsia="仿宋_GB2312" w:hAnsi="仿宋_GB2312" w:cs="仿宋_GB2312"/>
          <w:kern w:val="0"/>
          <w:sz w:val="24"/>
          <w:szCs w:val="20"/>
          <w:u w:val="single"/>
        </w:rPr>
        <w:t xml:space="preserve">         </w:t>
      </w:r>
      <w:r w:rsidRPr="00855BCB">
        <w:rPr>
          <w:rFonts w:ascii="仿宋_GB2312" w:eastAsia="仿宋_GB2312" w:hAnsi="仿宋_GB2312" w:cs="仿宋_GB2312"/>
          <w:kern w:val="0"/>
          <w:sz w:val="24"/>
          <w:szCs w:val="20"/>
        </w:rPr>
        <w:t xml:space="preserve"> </w:t>
      </w:r>
      <w:r w:rsidRPr="00855BCB">
        <w:rPr>
          <w:rFonts w:ascii="仿宋_GB2312" w:eastAsia="仿宋_GB2312" w:hAnsi="仿宋_GB2312" w:cs="仿宋_GB2312" w:hint="eastAsia"/>
          <w:kern w:val="0"/>
          <w:sz w:val="24"/>
          <w:szCs w:val="20"/>
        </w:rPr>
        <w:t>联系电话：</w:t>
      </w:r>
      <w:r w:rsidRPr="00855BCB">
        <w:rPr>
          <w:rFonts w:ascii="Calibri" w:eastAsia="仿宋_GB2312" w:hAnsi="Calibri" w:cs="Calibri"/>
          <w:kern w:val="0"/>
          <w:sz w:val="24"/>
          <w:szCs w:val="20"/>
          <w:u w:val="single"/>
        </w:rPr>
        <w:t>                      </w:t>
      </w:r>
    </w:p>
    <w:tbl>
      <w:tblPr>
        <w:tblW w:w="14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1247"/>
        <w:gridCol w:w="1701"/>
        <w:gridCol w:w="1701"/>
        <w:gridCol w:w="1961"/>
        <w:gridCol w:w="1961"/>
        <w:gridCol w:w="1134"/>
        <w:gridCol w:w="737"/>
        <w:gridCol w:w="899"/>
        <w:gridCol w:w="908"/>
        <w:gridCol w:w="1077"/>
      </w:tblGrid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序号</w:t>
            </w: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生源区</w:t>
            </w: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毕业学校</w:t>
            </w: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ind w:leftChars="-23" w:left="-48" w:rightChars="-19" w:right="-40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报名学校</w:t>
            </w: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ind w:leftChars="-23" w:left="-48" w:rightChars="-19" w:right="-40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报名学校代码</w:t>
            </w: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ind w:leftChars="-15" w:left="-31" w:rightChars="-38" w:right="-80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学生报名号</w:t>
            </w: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姓名</w:t>
            </w: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性别</w:t>
            </w: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项目</w:t>
            </w: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小项</w:t>
            </w: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/>
                <w:sz w:val="24"/>
                <w:szCs w:val="20"/>
              </w:rPr>
            </w:pPr>
            <w:r w:rsidRPr="00855BCB">
              <w:rPr>
                <w:rFonts w:ascii="仿宋_GB2312" w:eastAsia="仿宋_GB2312" w:hAnsi="仿宋_GB2312" w:hint="eastAsia"/>
                <w:sz w:val="24"/>
                <w:szCs w:val="20"/>
              </w:rPr>
              <w:t>备注</w:t>
            </w:r>
          </w:p>
        </w:tc>
      </w:tr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</w:tr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</w:tr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</w:tr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</w:tr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</w:tr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</w:tr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</w:tr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</w:tr>
      <w:tr w:rsidR="00855BCB" w:rsidRPr="00855BCB" w:rsidTr="00815FEA">
        <w:trPr>
          <w:trHeight w:val="397"/>
          <w:jc w:val="center"/>
        </w:trPr>
        <w:tc>
          <w:tcPr>
            <w:tcW w:w="715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 w:rsidR="00855BCB" w:rsidRPr="00855BCB" w:rsidRDefault="00855BCB" w:rsidP="00855BCB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0"/>
              </w:rPr>
            </w:pPr>
          </w:p>
        </w:tc>
      </w:tr>
    </w:tbl>
    <w:p w:rsidR="000E3BC1" w:rsidRDefault="000E3BC1" w:rsidP="000E3BC1">
      <w:pPr>
        <w:spacing w:line="340" w:lineRule="exact"/>
        <w:rPr>
          <w:rFonts w:ascii="仿宋_GB2312" w:eastAsia="仿宋_GB2312" w:hAnsi="仿宋_GB2312"/>
          <w:szCs w:val="21"/>
        </w:rPr>
      </w:pPr>
      <w:r w:rsidRPr="00FD15F0">
        <w:rPr>
          <w:rFonts w:ascii="仿宋_GB2312" w:eastAsia="仿宋_GB2312" w:hAnsi="仿宋_GB2312" w:hint="eastAsia"/>
          <w:szCs w:val="21"/>
        </w:rPr>
        <w:t>注：区级报送的本表一式五份，市教育和体育行政部门、市招考机构、区教育和体育行政部门各留一份。学校报送的本表一式四份，区教</w:t>
      </w:r>
    </w:p>
    <w:p w:rsidR="000E3BC1" w:rsidRDefault="000E3BC1" w:rsidP="000E3BC1">
      <w:pPr>
        <w:spacing w:line="340" w:lineRule="exact"/>
        <w:ind w:firstLine="405"/>
        <w:rPr>
          <w:rFonts w:ascii="仿宋_GB2312" w:eastAsia="仿宋_GB2312" w:hAnsi="仿宋_GB2312"/>
          <w:szCs w:val="21"/>
        </w:rPr>
      </w:pPr>
      <w:r w:rsidRPr="00FD15F0">
        <w:rPr>
          <w:rFonts w:ascii="仿宋_GB2312" w:eastAsia="仿宋_GB2312" w:hAnsi="仿宋_GB2312" w:hint="eastAsia"/>
          <w:szCs w:val="21"/>
        </w:rPr>
        <w:t>育和体育行政部门、区招考机构与招生学校各留一份。学校填写的本表须加盖学校公章，区级填写的本表须</w:t>
      </w:r>
      <w:proofErr w:type="gramStart"/>
      <w:r w:rsidRPr="00FD15F0">
        <w:rPr>
          <w:rFonts w:ascii="仿宋_GB2312" w:eastAsia="仿宋_GB2312" w:hAnsi="仿宋_GB2312" w:hint="eastAsia"/>
          <w:szCs w:val="21"/>
        </w:rPr>
        <w:t>加盖区</w:t>
      </w:r>
      <w:proofErr w:type="gramEnd"/>
      <w:r w:rsidRPr="00FD15F0">
        <w:rPr>
          <w:rFonts w:ascii="仿宋_GB2312" w:eastAsia="仿宋_GB2312" w:hAnsi="仿宋_GB2312" w:hint="eastAsia"/>
          <w:szCs w:val="21"/>
        </w:rPr>
        <w:t>教育和体育行政部</w:t>
      </w:r>
    </w:p>
    <w:p w:rsidR="000E3BC1" w:rsidRPr="00FD15F0" w:rsidRDefault="000E3BC1" w:rsidP="000E3BC1">
      <w:pPr>
        <w:spacing w:line="340" w:lineRule="exact"/>
        <w:ind w:firstLine="405"/>
        <w:rPr>
          <w:szCs w:val="21"/>
        </w:rPr>
      </w:pPr>
      <w:r w:rsidRPr="00FD15F0">
        <w:rPr>
          <w:rFonts w:ascii="仿宋_GB2312" w:eastAsia="仿宋_GB2312" w:hAnsi="仿宋_GB2312" w:hint="eastAsia"/>
          <w:szCs w:val="21"/>
        </w:rPr>
        <w:t>门公章。</w:t>
      </w:r>
    </w:p>
    <w:p w:rsidR="00B11C18" w:rsidRDefault="00B11C18"/>
    <w:sectPr w:rsidR="00B11C18" w:rsidSect="000E3B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5E" w:rsidRDefault="00B8675E" w:rsidP="003A1FF3">
      <w:r>
        <w:separator/>
      </w:r>
    </w:p>
  </w:endnote>
  <w:endnote w:type="continuationSeparator" w:id="0">
    <w:p w:rsidR="00B8675E" w:rsidRDefault="00B8675E" w:rsidP="003A1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5E" w:rsidRDefault="00B8675E" w:rsidP="003A1FF3">
      <w:r>
        <w:separator/>
      </w:r>
    </w:p>
  </w:footnote>
  <w:footnote w:type="continuationSeparator" w:id="0">
    <w:p w:rsidR="00B8675E" w:rsidRDefault="00B8675E" w:rsidP="003A1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C1"/>
    <w:rsid w:val="00012703"/>
    <w:rsid w:val="000E3BC1"/>
    <w:rsid w:val="003603CC"/>
    <w:rsid w:val="003A1FF3"/>
    <w:rsid w:val="007A0356"/>
    <w:rsid w:val="00855BCB"/>
    <w:rsid w:val="00B11C18"/>
    <w:rsid w:val="00B8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1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1FF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1F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1FF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1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1FF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1F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1F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2022-03-15T10:47:00Z</dcterms:created>
  <dcterms:modified xsi:type="dcterms:W3CDTF">2022-05-30T22:46:00Z</dcterms:modified>
</cp:coreProperties>
</file>