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80" w:type="dxa"/>
        <w:jc w:val="center"/>
        <w:tblLayout w:type="fixed"/>
        <w:tblLook w:val="0000" w:firstRow="0" w:lastRow="0" w:firstColumn="0" w:lastColumn="0" w:noHBand="0" w:noVBand="0"/>
      </w:tblPr>
      <w:tblGrid>
        <w:gridCol w:w="588"/>
        <w:gridCol w:w="980"/>
        <w:gridCol w:w="1244"/>
        <w:gridCol w:w="598"/>
        <w:gridCol w:w="1134"/>
        <w:gridCol w:w="284"/>
        <w:gridCol w:w="850"/>
        <w:gridCol w:w="851"/>
        <w:gridCol w:w="283"/>
        <w:gridCol w:w="284"/>
        <w:gridCol w:w="425"/>
        <w:gridCol w:w="142"/>
        <w:gridCol w:w="709"/>
        <w:gridCol w:w="708"/>
      </w:tblGrid>
      <w:tr w:rsidR="008C307E" w:rsidTr="00195C72">
        <w:trPr>
          <w:trHeight w:hRule="exact" w:val="454"/>
          <w:jc w:val="center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C307E" w:rsidRDefault="008C307E" w:rsidP="00195C72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财政项目支出绩效自评表</w:t>
            </w:r>
          </w:p>
        </w:tc>
      </w:tr>
      <w:tr w:rsidR="008C307E" w:rsidTr="00195C72">
        <w:trPr>
          <w:trHeight w:val="201"/>
          <w:jc w:val="center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8C307E" w:rsidRDefault="008C307E" w:rsidP="00195C72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（</w:t>
            </w:r>
            <w:r w:rsidRPr="00F46AB6">
              <w:rPr>
                <w:rFonts w:ascii="宋体" w:eastAsia="宋体" w:hAnsi="宋体" w:cs="宋体"/>
                <w:color w:val="FF0000"/>
                <w:kern w:val="0"/>
                <w:sz w:val="22"/>
                <w:szCs w:val="22"/>
              </w:rPr>
              <w:t>2020</w:t>
            </w:r>
            <w:r w:rsidRPr="00F46AB6">
              <w:rPr>
                <w:rFonts w:ascii="宋体" w:eastAsia="宋体" w:hAnsi="宋体" w:cs="宋体" w:hint="eastAsia"/>
                <w:color w:val="FF0000"/>
                <w:kern w:val="0"/>
                <w:sz w:val="22"/>
                <w:szCs w:val="22"/>
              </w:rPr>
              <w:t>年度</w:t>
            </w: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）</w:t>
            </w:r>
          </w:p>
        </w:tc>
      </w:tr>
      <w:tr w:rsidR="008C307E" w:rsidTr="00195C72">
        <w:trPr>
          <w:trHeight w:hRule="exact" w:val="300"/>
          <w:jc w:val="center"/>
        </w:trPr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12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011A87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11A8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专项转移（普通中小学创新实验室建设与应用）</w:t>
            </w:r>
          </w:p>
        </w:tc>
      </w:tr>
      <w:tr w:rsidR="008C307E" w:rsidTr="00195C72">
        <w:trPr>
          <w:trHeight w:hRule="exact" w:val="300"/>
          <w:jc w:val="center"/>
        </w:trPr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011A87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上海市行知中学</w:t>
            </w:r>
          </w:p>
        </w:tc>
      </w:tr>
      <w:tr w:rsidR="008C307E" w:rsidTr="00195C72">
        <w:trPr>
          <w:trHeight w:hRule="exact" w:val="300"/>
          <w:jc w:val="center"/>
        </w:trPr>
        <w:tc>
          <w:tcPr>
            <w:tcW w:w="15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8C307E" w:rsidTr="00195C72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011A87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700000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011A87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700000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011A87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700000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Pr="0093225B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 w:rsidRPr="0093225B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011A87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011A87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</w:tr>
      <w:tr w:rsidR="008C307E" w:rsidTr="00195C72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011A87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700000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011A87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700000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011A87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700000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8C307E" w:rsidTr="00195C72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8C307E" w:rsidTr="00195C72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8C307E" w:rsidTr="00195C72">
        <w:trPr>
          <w:trHeight w:hRule="exact" w:val="300"/>
          <w:jc w:val="center"/>
        </w:trPr>
        <w:tc>
          <w:tcPr>
            <w:tcW w:w="5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40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8C307E" w:rsidRPr="002E61AD" w:rsidTr="00195C72">
        <w:trPr>
          <w:trHeight w:hRule="exact" w:val="597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Pr="00011A87" w:rsidRDefault="00011A87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kern w:val="0"/>
                <w:sz w:val="18"/>
                <w:szCs w:val="18"/>
              </w:rPr>
            </w:pPr>
            <w:r w:rsidRPr="00011A87">
              <w:rPr>
                <w:rFonts w:ascii="宋体" w:eastAsia="宋体" w:hAnsi="宋体" w:cs="宋体" w:hint="eastAsia"/>
                <w:b/>
                <w:kern w:val="0"/>
                <w:sz w:val="18"/>
                <w:szCs w:val="18"/>
              </w:rPr>
              <w:t>通过专业讲师的定制课程培养学生的方面技能水平与综合能力</w:t>
            </w:r>
          </w:p>
        </w:tc>
        <w:tc>
          <w:tcPr>
            <w:tcW w:w="340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Pr="00011A87" w:rsidRDefault="00011A87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kern w:val="0"/>
                <w:sz w:val="18"/>
                <w:szCs w:val="18"/>
              </w:rPr>
            </w:pPr>
            <w:r w:rsidRPr="00011A87">
              <w:rPr>
                <w:rFonts w:ascii="宋体" w:eastAsia="宋体" w:hAnsi="宋体" w:cs="宋体" w:hint="eastAsia"/>
                <w:b/>
                <w:kern w:val="0"/>
                <w:sz w:val="18"/>
                <w:szCs w:val="18"/>
              </w:rPr>
              <w:t>学生接触并运用工业新技术，培养其综合能力素质</w:t>
            </w:r>
          </w:p>
        </w:tc>
      </w:tr>
      <w:tr w:rsidR="008C307E" w:rsidTr="00195C72">
        <w:trPr>
          <w:trHeight w:hRule="exact" w:val="533"/>
          <w:jc w:val="center"/>
        </w:trPr>
        <w:tc>
          <w:tcPr>
            <w:tcW w:w="58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效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指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8C307E" w:rsidTr="00195C72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  <w:p w:rsidR="008C307E" w:rsidRPr="0093225B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 w:rsidRPr="0093225B"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（</w:t>
            </w:r>
            <w:r w:rsidRPr="0093225B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50分）</w:t>
            </w: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A87" w:rsidRDefault="00011A87" w:rsidP="00011A87">
            <w:pPr>
              <w:jc w:val="left"/>
              <w:rPr>
                <w:rFonts w:ascii="宋体" w:eastAsia="宋体" w:hAnsi="宋体" w:cs="Arial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实验室数量</w:t>
            </w:r>
          </w:p>
          <w:p w:rsidR="008C307E" w:rsidRDefault="008C307E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011A87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011A87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011A87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011A87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C307E" w:rsidTr="00195C72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A87" w:rsidRDefault="00011A87" w:rsidP="00011A87">
            <w:pPr>
              <w:jc w:val="left"/>
              <w:rPr>
                <w:rFonts w:ascii="宋体" w:eastAsia="宋体" w:hAnsi="宋体" w:cs="Arial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学生数量</w:t>
            </w:r>
          </w:p>
          <w:p w:rsidR="008C307E" w:rsidRDefault="008C307E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011A87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&gt;=20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011A87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011A87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011A87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C307E" w:rsidTr="00195C72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C307E" w:rsidTr="00195C72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011A87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11A87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项目经费执行率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011A87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及时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011A87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及时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011A87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D863ED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C307E" w:rsidTr="00195C72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A87" w:rsidRDefault="00011A87" w:rsidP="00011A87">
            <w:pPr>
              <w:jc w:val="left"/>
              <w:rPr>
                <w:rFonts w:ascii="宋体" w:eastAsia="宋体" w:hAnsi="宋体" w:cs="Arial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研究成果验收通过率</w:t>
            </w:r>
          </w:p>
          <w:p w:rsidR="008C307E" w:rsidRDefault="008C307E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011A87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011A87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011A87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D863ED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C307E" w:rsidTr="00195C72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A87" w:rsidRDefault="00011A87" w:rsidP="00011A87">
            <w:pPr>
              <w:jc w:val="left"/>
              <w:rPr>
                <w:rFonts w:ascii="宋体" w:eastAsia="宋体" w:hAnsi="宋体" w:cs="Arial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传播控制率</w:t>
            </w:r>
          </w:p>
          <w:p w:rsidR="008C307E" w:rsidRDefault="008C307E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C307E" w:rsidTr="00195C72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011A87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11A87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项目实施规范性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011A87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规范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011A87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规范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011A87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D863ED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C307E" w:rsidTr="00195C72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C307E" w:rsidTr="00195C72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C307E" w:rsidTr="00195C72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C307E" w:rsidTr="00195C72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C307E" w:rsidTr="00195C72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C307E" w:rsidTr="00195C72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3225B"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（</w:t>
            </w: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30</w:t>
            </w:r>
            <w:r w:rsidRPr="0093225B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分）</w:t>
            </w: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经济效益</w:t>
            </w:r>
          </w:p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C307E" w:rsidTr="00195C72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C307E" w:rsidTr="00195C72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D863ED" w:rsidTr="00195C72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63ED" w:rsidRDefault="00D863ED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3ED" w:rsidRDefault="00D863ED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3ED" w:rsidRDefault="00D863ED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D863ED" w:rsidRDefault="00D863ED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63ED" w:rsidRPr="00D863ED" w:rsidRDefault="00D863ED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D863ED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推进高中教育特色教育发展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63ED" w:rsidRDefault="00D863ED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提升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63ED" w:rsidRDefault="00D863ED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提升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63ED" w:rsidRDefault="00D863ED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63ED" w:rsidRDefault="00D863ED" w:rsidP="00D1463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63ED" w:rsidRDefault="00D863ED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D863ED" w:rsidTr="00195C72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63ED" w:rsidRDefault="00D863ED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3ED" w:rsidRDefault="00D863ED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3ED" w:rsidRDefault="00D863ED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63ED" w:rsidRPr="00D863ED" w:rsidRDefault="00D863ED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D863ED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加强课程教学与评价改革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63ED" w:rsidRDefault="00D863ED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加强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63ED" w:rsidRDefault="00D863ED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加强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63ED" w:rsidRDefault="00D863ED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63ED" w:rsidRDefault="00D863ED" w:rsidP="00D1463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63ED" w:rsidRDefault="00D863ED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D863ED" w:rsidTr="00195C72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63ED" w:rsidRDefault="00D863ED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3ED" w:rsidRDefault="00D863ED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3ED" w:rsidRDefault="00D863ED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63ED" w:rsidRDefault="00D863ED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63ED" w:rsidRDefault="00D863ED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63ED" w:rsidRDefault="00D863ED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63ED" w:rsidRDefault="00D863ED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63ED" w:rsidRDefault="00D863ED" w:rsidP="00D1463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63ED" w:rsidRDefault="00D863ED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D863ED" w:rsidTr="00195C72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63ED" w:rsidRDefault="00D863ED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3ED" w:rsidRDefault="00D863ED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3ED" w:rsidRDefault="00D863ED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生态效益</w:t>
            </w:r>
          </w:p>
          <w:p w:rsidR="00D863ED" w:rsidRDefault="00D863ED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63ED" w:rsidRDefault="00D863ED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63ED" w:rsidRDefault="00D863ED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63ED" w:rsidRDefault="00D863ED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63ED" w:rsidRDefault="00D863ED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63ED" w:rsidRDefault="00D863ED" w:rsidP="00D1463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63ED" w:rsidRDefault="00D863ED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D863ED" w:rsidTr="00195C72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63ED" w:rsidRDefault="00D863ED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3ED" w:rsidRDefault="00D863ED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3ED" w:rsidRDefault="00D863ED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63ED" w:rsidRDefault="00D863ED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63ED" w:rsidRDefault="00D863ED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63ED" w:rsidRDefault="00D863ED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63ED" w:rsidRDefault="00D863ED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63ED" w:rsidRDefault="00D863ED" w:rsidP="00D1463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63ED" w:rsidRDefault="00D863ED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D863ED" w:rsidTr="00195C72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63ED" w:rsidRDefault="00D863ED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3ED" w:rsidRDefault="00D863ED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3ED" w:rsidRDefault="00D863ED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63ED" w:rsidRDefault="00D863ED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63ED" w:rsidRDefault="00D863ED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63ED" w:rsidRDefault="00D863ED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63ED" w:rsidRDefault="00D863ED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63ED" w:rsidRDefault="00D863ED" w:rsidP="00D1463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63ED" w:rsidRDefault="00D863ED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D863ED" w:rsidTr="00195C72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63ED" w:rsidRDefault="00D863ED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3ED" w:rsidRDefault="00D863ED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3ED" w:rsidRDefault="00D863ED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63ED" w:rsidRDefault="00D863ED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长效管理机制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63ED" w:rsidRDefault="00D863ED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长效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63ED" w:rsidRDefault="00D863ED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长效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63ED" w:rsidRDefault="00D863ED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63ED" w:rsidRDefault="00D863ED" w:rsidP="00D1463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63ED" w:rsidRDefault="00D863ED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D863ED" w:rsidTr="00195C72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63ED" w:rsidRDefault="00D863ED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3ED" w:rsidRDefault="00D863ED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3ED" w:rsidRDefault="00D863ED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63ED" w:rsidRDefault="00D863ED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63ED" w:rsidRDefault="00D863ED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63ED" w:rsidRDefault="00D863ED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63ED" w:rsidRDefault="00D863ED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63ED" w:rsidRDefault="00D863ED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63ED" w:rsidRDefault="00D863ED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D863ED" w:rsidTr="00195C72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63ED" w:rsidRDefault="00D863ED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3ED" w:rsidRDefault="00D863ED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3ED" w:rsidRDefault="00D863ED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63ED" w:rsidRDefault="00D863ED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63ED" w:rsidRDefault="00D863ED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63ED" w:rsidRDefault="00D863ED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63ED" w:rsidRDefault="00D863ED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63ED" w:rsidRDefault="00D863ED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63ED" w:rsidRDefault="00D863ED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D863ED" w:rsidTr="00195C72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63ED" w:rsidRDefault="00D863ED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63ED" w:rsidRDefault="00D863ED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D863ED" w:rsidRDefault="00D863ED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  <w:p w:rsidR="00D863ED" w:rsidRDefault="00D863ED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3225B"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（</w:t>
            </w: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1</w:t>
            </w:r>
            <w:r w:rsidRPr="0093225B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0分）</w:t>
            </w: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3ED" w:rsidRDefault="00D863ED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63ED" w:rsidRDefault="00D863ED" w:rsidP="00D863ED">
            <w:pPr>
              <w:jc w:val="left"/>
              <w:rPr>
                <w:rFonts w:ascii="宋体" w:eastAsia="宋体" w:hAnsi="宋体" w:cs="Arial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学生满意度</w:t>
            </w:r>
          </w:p>
          <w:p w:rsidR="00D863ED" w:rsidRDefault="00D863ED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63ED" w:rsidRDefault="00D863ED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&gt;=90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63ED" w:rsidRDefault="00D863ED" w:rsidP="00D1463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&gt;=90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63ED" w:rsidRDefault="00D863ED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63ED" w:rsidRDefault="00D863ED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63ED" w:rsidRPr="00D863ED" w:rsidRDefault="00D863ED" w:rsidP="00D863ED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  <w:r w:rsidRPr="00D863ED">
              <w:rPr>
                <w:rFonts w:ascii="宋体" w:eastAsia="宋体" w:hAnsi="宋体" w:cs="宋体" w:hint="eastAsia"/>
                <w:kern w:val="0"/>
                <w:sz w:val="15"/>
                <w:szCs w:val="15"/>
              </w:rPr>
              <w:t>进一步提升满意度</w:t>
            </w:r>
          </w:p>
        </w:tc>
      </w:tr>
      <w:tr w:rsidR="00D863ED" w:rsidTr="00195C72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63ED" w:rsidRDefault="00D863ED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63ED" w:rsidRDefault="00D863ED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3ED" w:rsidRDefault="00D863ED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63ED" w:rsidRDefault="00D863ED" w:rsidP="00D863ED">
            <w:pPr>
              <w:jc w:val="left"/>
              <w:rPr>
                <w:rFonts w:ascii="宋体" w:eastAsia="宋体" w:hAnsi="宋体" w:cs="Arial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教师满意度</w:t>
            </w:r>
          </w:p>
          <w:p w:rsidR="00D863ED" w:rsidRDefault="00D863ED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63ED" w:rsidRDefault="00D863ED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&gt;=90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63ED" w:rsidRDefault="00D863ED" w:rsidP="00D1463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&gt;=90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63ED" w:rsidRDefault="00D863ED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63ED" w:rsidRDefault="00D863ED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63ED" w:rsidRDefault="00D863ED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863ED">
              <w:rPr>
                <w:rFonts w:ascii="宋体" w:eastAsia="宋体" w:hAnsi="宋体" w:cs="宋体" w:hint="eastAsia"/>
                <w:kern w:val="0"/>
                <w:sz w:val="15"/>
                <w:szCs w:val="15"/>
              </w:rPr>
              <w:t>进一步提升满意度</w:t>
            </w:r>
          </w:p>
        </w:tc>
      </w:tr>
      <w:tr w:rsidR="00D863ED" w:rsidTr="00195C72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3ED" w:rsidRDefault="00D863ED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3ED" w:rsidRDefault="00D863ED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3ED" w:rsidRDefault="00D863ED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63ED" w:rsidRDefault="00D863ED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63ED" w:rsidRDefault="00D863ED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63ED" w:rsidRDefault="00D863ED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63ED" w:rsidRDefault="00D863ED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63ED" w:rsidRDefault="00D863ED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63ED" w:rsidRDefault="00D863ED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D863ED" w:rsidTr="00195C72">
        <w:trPr>
          <w:trHeight w:hRule="exact" w:val="300"/>
          <w:jc w:val="center"/>
        </w:trPr>
        <w:tc>
          <w:tcPr>
            <w:tcW w:w="65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3ED" w:rsidRDefault="00D863ED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63ED" w:rsidRPr="0093225B" w:rsidRDefault="00D863ED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63ED" w:rsidRDefault="00D863ED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63ED" w:rsidRDefault="00D863ED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521444" w:rsidRDefault="001B797C">
      <w:r w:rsidRPr="001B797C">
        <w:object w:dxaOrig="9110" w:dyaOrig="1333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5.25pt;height:666.75pt" o:ole="">
            <v:imagedata r:id="rId7" o:title=""/>
          </v:shape>
          <o:OLEObject Type="Embed" ProgID="Word.Document.12" ShapeID="_x0000_i1025" DrawAspect="Content" ObjectID="_1693038429" r:id="rId8">
            <o:FieldCodes>\s</o:FieldCodes>
          </o:OLEObject>
        </w:object>
      </w:r>
      <w:bookmarkStart w:id="0" w:name="_GoBack"/>
      <w:bookmarkEnd w:id="0"/>
    </w:p>
    <w:sectPr w:rsidR="00521444" w:rsidSect="00167FF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02D2" w:rsidRDefault="000502D2" w:rsidP="00C76D39">
      <w:r>
        <w:separator/>
      </w:r>
    </w:p>
  </w:endnote>
  <w:endnote w:type="continuationSeparator" w:id="0">
    <w:p w:rsidR="000502D2" w:rsidRDefault="000502D2" w:rsidP="00C76D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02D2" w:rsidRDefault="000502D2" w:rsidP="00C76D39">
      <w:r>
        <w:separator/>
      </w:r>
    </w:p>
  </w:footnote>
  <w:footnote w:type="continuationSeparator" w:id="0">
    <w:p w:rsidR="000502D2" w:rsidRDefault="000502D2" w:rsidP="00C76D3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C307E"/>
    <w:rsid w:val="00011A87"/>
    <w:rsid w:val="000502D2"/>
    <w:rsid w:val="00167FF0"/>
    <w:rsid w:val="001B797C"/>
    <w:rsid w:val="00521444"/>
    <w:rsid w:val="005F2E89"/>
    <w:rsid w:val="00761382"/>
    <w:rsid w:val="008C307E"/>
    <w:rsid w:val="00BB1625"/>
    <w:rsid w:val="00C76D39"/>
    <w:rsid w:val="00D863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307E"/>
    <w:pPr>
      <w:widowControl w:val="0"/>
      <w:jc w:val="both"/>
    </w:pPr>
    <w:rPr>
      <w:rFonts w:ascii="Times New Roman" w:eastAsia="仿宋_GB2312" w:hAnsi="Times New Roman" w:cs="Times New Roman"/>
      <w:sz w:val="3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76D3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76D39"/>
    <w:rPr>
      <w:rFonts w:ascii="Times New Roman" w:eastAsia="仿宋_GB2312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76D3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76D39"/>
    <w:rPr>
      <w:rFonts w:ascii="Times New Roman" w:eastAsia="仿宋_GB2312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513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1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1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Word_Document1.doc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139</Words>
  <Characters>793</Characters>
  <Application>Microsoft Office Word</Application>
  <DocSecurity>0</DocSecurity>
  <Lines>6</Lines>
  <Paragraphs>1</Paragraphs>
  <ScaleCrop>false</ScaleCrop>
  <Company>Microsoft</Company>
  <LinksUpToDate>false</LinksUpToDate>
  <CharactersWithSpaces>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jck-gh</dc:creator>
  <cp:lastModifiedBy>JSZX003</cp:lastModifiedBy>
  <cp:revision>5</cp:revision>
  <dcterms:created xsi:type="dcterms:W3CDTF">2021-09-09T01:22:00Z</dcterms:created>
  <dcterms:modified xsi:type="dcterms:W3CDTF">2021-09-13T03:41:00Z</dcterms:modified>
</cp:coreProperties>
</file>